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92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2F2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8"/>
        <w:gridCol w:w="10950"/>
      </w:tblGrid>
      <w:tr w:rsidR="006B004E" w:rsidRPr="006B004E" w:rsidTr="006B004E">
        <w:tc>
          <w:tcPr>
            <w:tcW w:w="4978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2F2F2"/>
            <w:tcMar>
              <w:top w:w="300" w:type="dxa"/>
              <w:left w:w="300" w:type="dxa"/>
              <w:bottom w:w="0" w:type="dxa"/>
              <w:right w:w="300" w:type="dxa"/>
            </w:tcMar>
            <w:hideMark/>
          </w:tcPr>
          <w:p w:rsidR="006B004E" w:rsidRPr="006B004E" w:rsidRDefault="006B004E" w:rsidP="006B004E">
            <w:pPr>
              <w:spacing w:after="300" w:line="300" w:lineRule="atLeast"/>
              <w:ind w:right="-714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bookmarkStart w:id="0" w:name="_GoBack" w:colFirst="0" w:colLast="0"/>
            <w:r w:rsidRPr="006B004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Бюро № 5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(ОБЩЕЕ)</w:t>
            </w:r>
          </w:p>
          <w:p w:rsidR="006B004E" w:rsidRPr="006B004E" w:rsidRDefault="006B004E" w:rsidP="006B004E">
            <w:pPr>
              <w:spacing w:after="300" w:line="300" w:lineRule="atLeast"/>
              <w:ind w:right="-714"/>
              <w:textAlignment w:val="baseline"/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</w:pPr>
            <w:r w:rsidRPr="006B004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Руководитель:</w:t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 </w:t>
            </w:r>
            <w:proofErr w:type="spell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Люберицкая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 Лариса Петровна </w:t>
            </w:r>
            <w:proofErr w:type="gram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( </w:t>
            </w:r>
            <w:proofErr w:type="gram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к.м.н., врач по медико-социальной экспертизе высшей категории, Заслуженный работник социальной защиты населения Кубани)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2F2F2"/>
            <w:tcMar>
              <w:top w:w="300" w:type="dxa"/>
              <w:left w:w="300" w:type="dxa"/>
              <w:bottom w:w="0" w:type="dxa"/>
              <w:right w:w="300" w:type="dxa"/>
            </w:tcMar>
            <w:hideMark/>
          </w:tcPr>
          <w:p w:rsidR="006B004E" w:rsidRPr="006B004E" w:rsidRDefault="006B004E" w:rsidP="006B004E">
            <w:pPr>
              <w:spacing w:after="300" w:line="300" w:lineRule="atLeast"/>
              <w:textAlignment w:val="baseline"/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</w:pPr>
            <w:r w:rsidRPr="006B004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Тел.:</w:t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 +7 (861) 992-50-35</w:t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br/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br/>
            </w:r>
            <w:r w:rsidRPr="006B004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Адрес:</w:t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 350002, г. Краснодар, ул. </w:t>
            </w:r>
            <w:proofErr w:type="gram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Садовая</w:t>
            </w:r>
            <w:proofErr w:type="gram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, 151</w:t>
            </w:r>
          </w:p>
          <w:p w:rsidR="006B004E" w:rsidRPr="006B004E" w:rsidRDefault="006B004E" w:rsidP="006B004E">
            <w:pPr>
              <w:spacing w:after="300" w:line="300" w:lineRule="atLeast"/>
              <w:textAlignment w:val="baseline"/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</w:pPr>
            <w:proofErr w:type="gram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(г. Краснодар, городские поликлиники  № 9, № 10, № 17, № 22, № 25,</w:t>
            </w:r>
            <w:proofErr w:type="gramEnd"/>
          </w:p>
          <w:p w:rsidR="006B004E" w:rsidRPr="006B004E" w:rsidRDefault="006B004E" w:rsidP="006B004E">
            <w:pPr>
              <w:spacing w:after="300" w:line="300" w:lineRule="atLeast"/>
              <w:textAlignment w:val="baseline"/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</w:pPr>
            <w:proofErr w:type="gram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МБУЗ МСЧ "МЖК Краснодарский")</w:t>
            </w:r>
            <w:proofErr w:type="gramEnd"/>
          </w:p>
          <w:p w:rsidR="006B004E" w:rsidRPr="006B004E" w:rsidRDefault="006B004E" w:rsidP="006B004E">
            <w:pPr>
              <w:spacing w:after="300" w:line="300" w:lineRule="atLeast"/>
              <w:textAlignment w:val="baseline"/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</w:pP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 </w:t>
            </w:r>
          </w:p>
        </w:tc>
      </w:tr>
      <w:tr w:rsidR="006B004E" w:rsidRPr="006B004E" w:rsidTr="006B004E">
        <w:tc>
          <w:tcPr>
            <w:tcW w:w="4978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2F2F2"/>
            <w:tcMar>
              <w:top w:w="300" w:type="dxa"/>
              <w:left w:w="300" w:type="dxa"/>
              <w:bottom w:w="0" w:type="dxa"/>
              <w:right w:w="300" w:type="dxa"/>
            </w:tcMar>
            <w:hideMark/>
          </w:tcPr>
          <w:p w:rsidR="006B004E" w:rsidRPr="006B004E" w:rsidRDefault="006B004E" w:rsidP="006B004E">
            <w:pPr>
              <w:spacing w:after="300" w:line="300" w:lineRule="atLeast"/>
              <w:ind w:right="-714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B004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Бюро № 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(ГЛАЗНОЕ)</w:t>
            </w:r>
          </w:p>
          <w:p w:rsidR="006B004E" w:rsidRPr="006B004E" w:rsidRDefault="006B004E" w:rsidP="006B004E">
            <w:pPr>
              <w:spacing w:after="300" w:line="300" w:lineRule="atLeast"/>
              <w:ind w:right="-714"/>
              <w:textAlignment w:val="baseline"/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</w:pPr>
            <w:r w:rsidRPr="006B004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Руководитель:</w:t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 Башко Алла Анатольевна (врач по </w:t>
            </w:r>
            <w:proofErr w:type="gram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медико-социальной</w:t>
            </w:r>
            <w:proofErr w:type="gram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 экспертизе высшей категории)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2F2F2"/>
            <w:tcMar>
              <w:top w:w="300" w:type="dxa"/>
              <w:left w:w="300" w:type="dxa"/>
              <w:bottom w:w="0" w:type="dxa"/>
              <w:right w:w="300" w:type="dxa"/>
            </w:tcMar>
            <w:hideMark/>
          </w:tcPr>
          <w:p w:rsidR="006B004E" w:rsidRPr="006B004E" w:rsidRDefault="006B004E" w:rsidP="006B004E">
            <w:pPr>
              <w:spacing w:after="300" w:line="300" w:lineRule="atLeast"/>
              <w:textAlignment w:val="baseline"/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</w:pPr>
            <w:r w:rsidRPr="006B004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Тел.:</w:t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 +7 (861) 221-05-38</w:t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br/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br/>
            </w:r>
            <w:r w:rsidRPr="006B004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Адрес:</w:t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 350004, г. Краснодар, ул. </w:t>
            </w:r>
            <w:proofErr w:type="gram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Кожевенная</w:t>
            </w:r>
            <w:proofErr w:type="gram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, 46</w:t>
            </w:r>
          </w:p>
          <w:p w:rsidR="006B004E" w:rsidRPr="006B004E" w:rsidRDefault="006B004E" w:rsidP="006B004E">
            <w:pPr>
              <w:spacing w:after="300" w:line="300" w:lineRule="atLeast"/>
              <w:textAlignment w:val="baseline"/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</w:pP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(города-курорты Анапа, Геленджик, город Краснодар (внутригородские округа Центральный, Западный), город-герой Новороссийск;</w:t>
            </w:r>
          </w:p>
          <w:p w:rsidR="006B004E" w:rsidRPr="006B004E" w:rsidRDefault="006B004E" w:rsidP="006B004E">
            <w:pPr>
              <w:spacing w:after="300" w:line="300" w:lineRule="atLeast"/>
              <w:textAlignment w:val="baseline"/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</w:pP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районы: </w:t>
            </w:r>
            <w:proofErr w:type="spellStart"/>
            <w:proofErr w:type="gram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Абинский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Белоглинский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Белореченский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Кореновский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, Красноармейский, Крыловский, </w:t>
            </w:r>
            <w:proofErr w:type="spell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Курганинский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Кущевский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Лабинский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, Мостовской, </w:t>
            </w:r>
            <w:proofErr w:type="spell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Новопокровский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Отрадненский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Приморско-Ахтарский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, Северский, Славянский, Тбилисский, Темрюкский, </w:t>
            </w:r>
            <w:proofErr w:type="spell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Тимашевский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Усть-Лабинский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)</w:t>
            </w:r>
            <w:proofErr w:type="gramEnd"/>
          </w:p>
        </w:tc>
      </w:tr>
      <w:tr w:rsidR="006B004E" w:rsidRPr="006B004E" w:rsidTr="006B004E">
        <w:tc>
          <w:tcPr>
            <w:tcW w:w="4978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2F2F2"/>
            <w:tcMar>
              <w:top w:w="300" w:type="dxa"/>
              <w:left w:w="300" w:type="dxa"/>
              <w:bottom w:w="0" w:type="dxa"/>
              <w:right w:w="300" w:type="dxa"/>
            </w:tcMar>
            <w:hideMark/>
          </w:tcPr>
          <w:p w:rsidR="006B004E" w:rsidRPr="006B004E" w:rsidRDefault="006B004E" w:rsidP="006B004E">
            <w:pPr>
              <w:spacing w:after="300" w:line="300" w:lineRule="atLeast"/>
              <w:ind w:right="-714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B004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Бюро № 15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(ОНКО)</w:t>
            </w:r>
          </w:p>
          <w:p w:rsidR="006B004E" w:rsidRPr="006B004E" w:rsidRDefault="006B004E" w:rsidP="006B004E">
            <w:pPr>
              <w:spacing w:after="300" w:line="300" w:lineRule="atLeast"/>
              <w:ind w:right="-714"/>
              <w:textAlignment w:val="baseline"/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</w:pPr>
            <w:r w:rsidRPr="006B004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Руководитель:</w:t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 </w:t>
            </w:r>
            <w:proofErr w:type="spell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Мартиросян</w:t>
            </w:r>
            <w:proofErr w:type="spell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 Паруйр Гургенович (врач по </w:t>
            </w:r>
            <w:proofErr w:type="gram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медико-социальной</w:t>
            </w:r>
            <w:proofErr w:type="gram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 экспертизе первой категории)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2F2F2"/>
            <w:tcMar>
              <w:top w:w="300" w:type="dxa"/>
              <w:left w:w="300" w:type="dxa"/>
              <w:bottom w:w="0" w:type="dxa"/>
              <w:right w:w="300" w:type="dxa"/>
            </w:tcMar>
            <w:hideMark/>
          </w:tcPr>
          <w:p w:rsidR="006B004E" w:rsidRPr="006B004E" w:rsidRDefault="006B004E" w:rsidP="006B004E">
            <w:pPr>
              <w:spacing w:after="300" w:line="300" w:lineRule="atLeast"/>
              <w:textAlignment w:val="baseline"/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</w:pPr>
            <w:r w:rsidRPr="006B004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Тел.:</w:t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 +7 (861) 992-50-18</w:t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br/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br/>
            </w:r>
            <w:r w:rsidRPr="006B004E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Адрес:</w:t>
            </w: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 xml:space="preserve"> 350002, г. Краснодар, ул. </w:t>
            </w:r>
            <w:proofErr w:type="gramStart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Садовая</w:t>
            </w:r>
            <w:proofErr w:type="gramEnd"/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, 151</w:t>
            </w:r>
          </w:p>
          <w:p w:rsidR="006B004E" w:rsidRPr="006B004E" w:rsidRDefault="006B004E" w:rsidP="006B004E">
            <w:pPr>
              <w:spacing w:after="300" w:line="300" w:lineRule="atLeast"/>
              <w:textAlignment w:val="baseline"/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</w:pPr>
            <w:r w:rsidRPr="006B004E">
              <w:rPr>
                <w:rFonts w:ascii="Arial" w:eastAsia="Times New Roman" w:hAnsi="Arial" w:cs="Arial"/>
                <w:color w:val="666666"/>
                <w:sz w:val="21"/>
                <w:szCs w:val="21"/>
                <w:lang w:eastAsia="ru-RU"/>
              </w:rPr>
              <w:t>г. Краснодар</w:t>
            </w:r>
          </w:p>
        </w:tc>
      </w:tr>
      <w:bookmarkEnd w:id="0"/>
    </w:tbl>
    <w:p w:rsidR="00743408" w:rsidRDefault="00743408"/>
    <w:sectPr w:rsidR="00743408" w:rsidSect="006B00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04E"/>
    <w:rsid w:val="000106A7"/>
    <w:rsid w:val="000279D1"/>
    <w:rsid w:val="000315B6"/>
    <w:rsid w:val="00064F9B"/>
    <w:rsid w:val="00090C6B"/>
    <w:rsid w:val="000C514F"/>
    <w:rsid w:val="001074DF"/>
    <w:rsid w:val="00113CE6"/>
    <w:rsid w:val="0016473D"/>
    <w:rsid w:val="001B3E2A"/>
    <w:rsid w:val="001D0A3F"/>
    <w:rsid w:val="001F082E"/>
    <w:rsid w:val="002114A3"/>
    <w:rsid w:val="00231D75"/>
    <w:rsid w:val="002B1A78"/>
    <w:rsid w:val="002E0D21"/>
    <w:rsid w:val="002E6760"/>
    <w:rsid w:val="00343EE9"/>
    <w:rsid w:val="0037434A"/>
    <w:rsid w:val="00415F06"/>
    <w:rsid w:val="004443E5"/>
    <w:rsid w:val="004A080B"/>
    <w:rsid w:val="004D23F0"/>
    <w:rsid w:val="005615AF"/>
    <w:rsid w:val="005852D6"/>
    <w:rsid w:val="00597947"/>
    <w:rsid w:val="005B5C47"/>
    <w:rsid w:val="005C64F2"/>
    <w:rsid w:val="005E2F87"/>
    <w:rsid w:val="00645D68"/>
    <w:rsid w:val="00650CB6"/>
    <w:rsid w:val="00653CB6"/>
    <w:rsid w:val="006555F8"/>
    <w:rsid w:val="006579DE"/>
    <w:rsid w:val="006B004E"/>
    <w:rsid w:val="006C7DBF"/>
    <w:rsid w:val="006C7ECF"/>
    <w:rsid w:val="0070179C"/>
    <w:rsid w:val="00705957"/>
    <w:rsid w:val="00743408"/>
    <w:rsid w:val="00786C53"/>
    <w:rsid w:val="007A28AF"/>
    <w:rsid w:val="00800EA3"/>
    <w:rsid w:val="00806599"/>
    <w:rsid w:val="00810ECF"/>
    <w:rsid w:val="00832112"/>
    <w:rsid w:val="008B54FA"/>
    <w:rsid w:val="008B728F"/>
    <w:rsid w:val="00900FD6"/>
    <w:rsid w:val="00923B62"/>
    <w:rsid w:val="00986542"/>
    <w:rsid w:val="009B31B7"/>
    <w:rsid w:val="009C0E1B"/>
    <w:rsid w:val="009D459D"/>
    <w:rsid w:val="009D5392"/>
    <w:rsid w:val="009E5E33"/>
    <w:rsid w:val="00A13B2E"/>
    <w:rsid w:val="00A16E30"/>
    <w:rsid w:val="00A34946"/>
    <w:rsid w:val="00A376B4"/>
    <w:rsid w:val="00AE69D9"/>
    <w:rsid w:val="00B45942"/>
    <w:rsid w:val="00B904C7"/>
    <w:rsid w:val="00BB67C6"/>
    <w:rsid w:val="00BC6D39"/>
    <w:rsid w:val="00C5476B"/>
    <w:rsid w:val="00C71E1B"/>
    <w:rsid w:val="00C9486F"/>
    <w:rsid w:val="00CB340E"/>
    <w:rsid w:val="00CE7A9C"/>
    <w:rsid w:val="00CF677C"/>
    <w:rsid w:val="00D26281"/>
    <w:rsid w:val="00D7200D"/>
    <w:rsid w:val="00D860FF"/>
    <w:rsid w:val="00D90CF8"/>
    <w:rsid w:val="00DB06FB"/>
    <w:rsid w:val="00DD10B0"/>
    <w:rsid w:val="00E1635D"/>
    <w:rsid w:val="00E21D42"/>
    <w:rsid w:val="00E23894"/>
    <w:rsid w:val="00E5143D"/>
    <w:rsid w:val="00ED34C4"/>
    <w:rsid w:val="00F24B0B"/>
    <w:rsid w:val="00F453C4"/>
    <w:rsid w:val="00F55055"/>
    <w:rsid w:val="00FA0C7E"/>
    <w:rsid w:val="00FC4FC4"/>
    <w:rsid w:val="00FE1C14"/>
    <w:rsid w:val="00FF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"Хай-тек Сервис"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Александровна</dc:creator>
  <cp:lastModifiedBy>Светлана Александровна</cp:lastModifiedBy>
  <cp:revision>1</cp:revision>
  <dcterms:created xsi:type="dcterms:W3CDTF">2018-11-17T15:18:00Z</dcterms:created>
  <dcterms:modified xsi:type="dcterms:W3CDTF">2018-11-17T15:22:00Z</dcterms:modified>
</cp:coreProperties>
</file>